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FA2FC7">
      <w:pPr>
        <w:ind w:firstLineChars="800" w:firstLine="2880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FA2FC7" w:rsidRDefault="00FA2FC7" w:rsidP="00FA2FC7">
      <w:pPr>
        <w:rPr>
          <w:sz w:val="32"/>
          <w:szCs w:val="32"/>
        </w:rPr>
      </w:pPr>
      <w:r w:rsidRPr="00FA2FC7">
        <w:rPr>
          <w:rFonts w:hint="eastAsia"/>
          <w:sz w:val="32"/>
          <w:szCs w:val="32"/>
        </w:rPr>
        <w:t>广州南沙城市运营有限公司：</w:t>
      </w:r>
    </w:p>
    <w:p w:rsidR="00FA2FC7" w:rsidRDefault="001C187F" w:rsidP="00FA2FC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FA2FC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FA2FC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FA2FC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FA2FC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FA2FC7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58" w:rsidRDefault="007E4C58" w:rsidP="0037387A">
      <w:r>
        <w:separator/>
      </w:r>
    </w:p>
  </w:endnote>
  <w:endnote w:type="continuationSeparator" w:id="0">
    <w:p w:rsidR="007E4C58" w:rsidRDefault="007E4C58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58" w:rsidRDefault="007E4C58" w:rsidP="0037387A">
      <w:r>
        <w:separator/>
      </w:r>
    </w:p>
  </w:footnote>
  <w:footnote w:type="continuationSeparator" w:id="0">
    <w:p w:rsidR="007E4C58" w:rsidRDefault="007E4C58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E9D8D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曾曙诞</cp:lastModifiedBy>
  <cp:revision>11</cp:revision>
  <cp:lastPrinted>2023-04-20T00:59:00Z</cp:lastPrinted>
  <dcterms:created xsi:type="dcterms:W3CDTF">2023-02-27T07:35:00Z</dcterms:created>
  <dcterms:modified xsi:type="dcterms:W3CDTF">2023-05-05T07:07:00Z</dcterms:modified>
</cp:coreProperties>
</file>